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2B5724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1139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13 декабря 2024 г.   №34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C6995"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proofErr w:type="spellStart"/>
      <w:r w:rsidR="00CC6995"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2B5724">
        <w:rPr>
          <w:rFonts w:ascii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proofErr w:type="spellStart"/>
      <w:r w:rsidR="002B5724">
        <w:rPr>
          <w:sz w:val="28"/>
          <w:szCs w:val="28"/>
        </w:rPr>
        <w:t>Талалихинского</w:t>
      </w:r>
      <w:proofErr w:type="spellEnd"/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proofErr w:type="spellStart"/>
      <w:r w:rsidR="002B5724">
        <w:rPr>
          <w:sz w:val="28"/>
          <w:szCs w:val="28"/>
        </w:rPr>
        <w:t>Талалихинского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 10 сентября 2021 года №2</w:t>
      </w:r>
      <w:r w:rsidR="002B5724">
        <w:rPr>
          <w:bCs/>
          <w:sz w:val="28"/>
          <w:szCs w:val="28"/>
        </w:rPr>
        <w:t>5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proofErr w:type="spellStart"/>
      <w:r w:rsidR="002B5724">
        <w:rPr>
          <w:sz w:val="28"/>
          <w:szCs w:val="28"/>
        </w:rPr>
        <w:t>Талалихинского</w:t>
      </w:r>
      <w:proofErr w:type="spellEnd"/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817A61" w:rsidRPr="001A16A1">
        <w:rPr>
          <w:rFonts w:ascii="Calibri" w:hAnsi="Calibri"/>
        </w:rPr>
        <w:t xml:space="preserve"> </w:t>
      </w:r>
      <w:r w:rsidR="002B5724" w:rsidRPr="002B5724">
        <w:rPr>
          <w:sz w:val="28"/>
          <w:szCs w:val="28"/>
          <w:lang w:val="en-US"/>
        </w:rPr>
        <w:t>https</w:t>
      </w:r>
      <w:r w:rsidR="002B5724" w:rsidRPr="002B5724">
        <w:rPr>
          <w:sz w:val="28"/>
          <w:szCs w:val="28"/>
        </w:rPr>
        <w:t>://</w:t>
      </w:r>
      <w:proofErr w:type="spellStart"/>
      <w:r w:rsidR="002B5724" w:rsidRPr="002B5724">
        <w:rPr>
          <w:sz w:val="28"/>
          <w:szCs w:val="28"/>
          <w:lang w:val="en-US"/>
        </w:rPr>
        <w:t>talalixinskoe</w:t>
      </w:r>
      <w:proofErr w:type="spellEnd"/>
      <w:r w:rsidR="002B5724" w:rsidRPr="002B5724">
        <w:rPr>
          <w:sz w:val="28"/>
          <w:szCs w:val="28"/>
        </w:rPr>
        <w:t>-</w:t>
      </w:r>
      <w:r w:rsidR="002B5724" w:rsidRPr="002B5724">
        <w:rPr>
          <w:sz w:val="28"/>
          <w:szCs w:val="28"/>
          <w:lang w:val="en-US"/>
        </w:rPr>
        <w:t>r</w:t>
      </w:r>
      <w:r w:rsidR="002B5724" w:rsidRPr="002B5724">
        <w:rPr>
          <w:sz w:val="28"/>
          <w:szCs w:val="28"/>
        </w:rPr>
        <w:t>64.</w:t>
      </w:r>
      <w:proofErr w:type="spellStart"/>
      <w:r w:rsidR="002B5724" w:rsidRPr="002B5724">
        <w:rPr>
          <w:sz w:val="28"/>
          <w:szCs w:val="28"/>
          <w:lang w:val="en-US"/>
        </w:rPr>
        <w:t>gosweb</w:t>
      </w:r>
      <w:proofErr w:type="spellEnd"/>
      <w:r w:rsidR="002B5724" w:rsidRPr="002B5724">
        <w:rPr>
          <w:sz w:val="28"/>
          <w:szCs w:val="28"/>
        </w:rPr>
        <w:t>.</w:t>
      </w:r>
      <w:proofErr w:type="spellStart"/>
      <w:r w:rsidR="002B5724" w:rsidRPr="002B5724">
        <w:rPr>
          <w:sz w:val="28"/>
          <w:szCs w:val="28"/>
          <w:lang w:val="en-US"/>
        </w:rPr>
        <w:t>gosuslugi</w:t>
      </w:r>
      <w:proofErr w:type="spellEnd"/>
      <w:r w:rsidR="002B5724" w:rsidRPr="002B5724">
        <w:rPr>
          <w:sz w:val="28"/>
          <w:szCs w:val="28"/>
        </w:rPr>
        <w:t>.</w:t>
      </w:r>
      <w:proofErr w:type="spellStart"/>
      <w:r w:rsidR="002B5724" w:rsidRPr="002B5724">
        <w:rPr>
          <w:sz w:val="28"/>
          <w:szCs w:val="28"/>
          <w:lang w:val="en-US"/>
        </w:rPr>
        <w:t>ru</w:t>
      </w:r>
      <w:proofErr w:type="spellEnd"/>
      <w:r w:rsidR="00725E26" w:rsidRPr="00817A61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B5724">
        <w:rPr>
          <w:rFonts w:ascii="Times New Roman" w:eastAsia="Times New Roman" w:hAnsi="Times New Roman"/>
          <w:b/>
          <w:color w:val="000000"/>
          <w:sz w:val="28"/>
          <w:szCs w:val="28"/>
        </w:rPr>
        <w:t>Талалихинского</w:t>
      </w:r>
      <w:proofErr w:type="spellEnd"/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2B5724">
        <w:rPr>
          <w:rFonts w:ascii="Times New Roman" w:eastAsia="Times New Roman" w:hAnsi="Times New Roman"/>
          <w:b/>
          <w:color w:val="000000"/>
          <w:sz w:val="28"/>
          <w:szCs w:val="28"/>
        </w:rPr>
        <w:t>Д.К.Агрусьев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6A" w:rsidRDefault="00CC556A" w:rsidP="00CC556A">
      <w:pPr>
        <w:spacing w:after="0" w:line="240" w:lineRule="auto"/>
      </w:pPr>
      <w:r>
        <w:separator/>
      </w:r>
    </w:p>
  </w:endnote>
  <w:endnote w:type="continuationSeparator" w:id="1">
    <w:p w:rsidR="00CC556A" w:rsidRDefault="00CC556A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6C7EB3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4B1139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6A" w:rsidRDefault="00CC556A" w:rsidP="00CC556A">
      <w:pPr>
        <w:spacing w:after="0" w:line="240" w:lineRule="auto"/>
      </w:pPr>
      <w:r>
        <w:separator/>
      </w:r>
    </w:p>
  </w:footnote>
  <w:footnote w:type="continuationSeparator" w:id="1">
    <w:p w:rsidR="00CC556A" w:rsidRDefault="00CC556A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CF3"/>
    <w:rsid w:val="001879CF"/>
    <w:rsid w:val="001B3155"/>
    <w:rsid w:val="001E1D94"/>
    <w:rsid w:val="001F1EEB"/>
    <w:rsid w:val="002805F9"/>
    <w:rsid w:val="00286E4C"/>
    <w:rsid w:val="00292696"/>
    <w:rsid w:val="002A4401"/>
    <w:rsid w:val="002B3D6A"/>
    <w:rsid w:val="002B5724"/>
    <w:rsid w:val="00302557"/>
    <w:rsid w:val="00367837"/>
    <w:rsid w:val="003D182E"/>
    <w:rsid w:val="00433EC6"/>
    <w:rsid w:val="004A45C0"/>
    <w:rsid w:val="004B1139"/>
    <w:rsid w:val="004B3CB6"/>
    <w:rsid w:val="004D53B0"/>
    <w:rsid w:val="005352FA"/>
    <w:rsid w:val="00547722"/>
    <w:rsid w:val="0055586F"/>
    <w:rsid w:val="00596B45"/>
    <w:rsid w:val="005B2B2D"/>
    <w:rsid w:val="005B59B3"/>
    <w:rsid w:val="006C7E94"/>
    <w:rsid w:val="006C7EB3"/>
    <w:rsid w:val="00714AC0"/>
    <w:rsid w:val="00725E26"/>
    <w:rsid w:val="00732D11"/>
    <w:rsid w:val="00785E27"/>
    <w:rsid w:val="007A136A"/>
    <w:rsid w:val="007C255A"/>
    <w:rsid w:val="00817A61"/>
    <w:rsid w:val="008A41F3"/>
    <w:rsid w:val="008B723A"/>
    <w:rsid w:val="00964ADC"/>
    <w:rsid w:val="00A3397A"/>
    <w:rsid w:val="00A35770"/>
    <w:rsid w:val="00A676DA"/>
    <w:rsid w:val="00AE5DF0"/>
    <w:rsid w:val="00AF649C"/>
    <w:rsid w:val="00C93EFB"/>
    <w:rsid w:val="00CC556A"/>
    <w:rsid w:val="00CC6995"/>
    <w:rsid w:val="00CD0781"/>
    <w:rsid w:val="00CF2BD6"/>
    <w:rsid w:val="00D63584"/>
    <w:rsid w:val="00D93977"/>
    <w:rsid w:val="00DC5BD0"/>
    <w:rsid w:val="00E05DF7"/>
    <w:rsid w:val="00E076F3"/>
    <w:rsid w:val="00E3158C"/>
    <w:rsid w:val="00EB19CC"/>
    <w:rsid w:val="00EB67B8"/>
    <w:rsid w:val="00EC4144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29</cp:revision>
  <cp:lastPrinted>2021-06-17T08:35:00Z</cp:lastPrinted>
  <dcterms:created xsi:type="dcterms:W3CDTF">2021-06-16T12:21:00Z</dcterms:created>
  <dcterms:modified xsi:type="dcterms:W3CDTF">2024-12-13T10:55:00Z</dcterms:modified>
</cp:coreProperties>
</file>