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A861D2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F11E39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E39">
        <w:rPr>
          <w:rFonts w:ascii="Times New Roman" w:hAnsi="Times New Roman" w:cs="Times New Roman"/>
          <w:b/>
          <w:sz w:val="28"/>
          <w:szCs w:val="28"/>
        </w:rPr>
        <w:t>От 31 января 2023 года   № 5/14-71</w:t>
      </w:r>
      <w:r w:rsidR="003478AD" w:rsidRPr="00F11E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</w:t>
      </w:r>
      <w:proofErr w:type="spellStart"/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A861D2">
        <w:rPr>
          <w:rFonts w:ascii="Times New Roman" w:eastAsia="Calibri" w:hAnsi="Times New Roman" w:cs="Times New Roman"/>
          <w:b/>
          <w:bCs/>
          <w:sz w:val="28"/>
          <w:szCs w:val="28"/>
        </w:rPr>
        <w:t>Талалихино</w:t>
      </w:r>
      <w:proofErr w:type="spellEnd"/>
    </w:p>
    <w:p w:rsidR="00F9203A" w:rsidRPr="004B0FC1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27681A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proofErr w:type="spellStart"/>
            <w:r w:rsidR="00A861D2">
              <w:rPr>
                <w:bCs/>
                <w:sz w:val="28"/>
                <w:szCs w:val="28"/>
                <w:lang w:eastAsia="ar-SA"/>
              </w:rPr>
              <w:t>Талалихинского</w:t>
            </w:r>
            <w:proofErr w:type="spellEnd"/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F037A0">
              <w:rPr>
                <w:sz w:val="28"/>
                <w:szCs w:val="28"/>
              </w:rPr>
              <w:t>3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proofErr w:type="spellStart"/>
      <w:r w:rsidR="00A861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A861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proofErr w:type="spellStart"/>
      <w:r w:rsidR="00A861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F037A0">
        <w:rPr>
          <w:rFonts w:ascii="Times New Roman" w:hAnsi="Times New Roman" w:cs="Times New Roman"/>
          <w:sz w:val="28"/>
          <w:szCs w:val="28"/>
        </w:rPr>
        <w:t>3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37A0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1D2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A861D2" w:rsidRPr="00D95810">
          <w:rPr>
            <w:rFonts w:ascii="Times New Roman" w:hAnsi="Times New Roman"/>
            <w:bCs/>
            <w:sz w:val="28"/>
            <w:szCs w:val="28"/>
          </w:rPr>
          <w:t>https://talalixinskoe-r64.gosweb.gosuslugi.ru</w:t>
        </w:r>
        <w:r w:rsidRPr="00F037A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proofErr w:type="spellStart"/>
      <w:r w:rsidR="00A86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A861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Талалихинского</w:t>
      </w:r>
      <w:proofErr w:type="spellEnd"/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A86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proofErr w:type="spellStart"/>
      <w:r w:rsidR="00A861D2">
        <w:t>Талалихинского</w:t>
      </w:r>
      <w:proofErr w:type="spellEnd"/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F11E39">
        <w:t>31.01.</w:t>
      </w:r>
      <w:r w:rsidR="003478AD">
        <w:t>202</w:t>
      </w:r>
      <w:r w:rsidR="00F037A0">
        <w:t>3</w:t>
      </w:r>
      <w:r w:rsidRPr="003C443C">
        <w:t xml:space="preserve"> г. </w:t>
      </w:r>
      <w:r w:rsidR="00B73262">
        <w:t>№</w:t>
      </w:r>
      <w:r w:rsidR="00F11E39">
        <w:t>5/14-71</w:t>
      </w:r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="00A861D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Талалихинского</w:t>
      </w:r>
      <w:proofErr w:type="spellEnd"/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F037A0">
        <w:rPr>
          <w:rFonts w:ascii="Times New Roman" w:hAnsi="Times New Roman" w:cs="Times New Roman"/>
          <w:b/>
          <w:sz w:val="26"/>
          <w:szCs w:val="26"/>
        </w:rPr>
        <w:t>3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593D6E" w:rsidRPr="0027681A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B7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B76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060AEA">
        <w:tc>
          <w:tcPr>
            <w:tcW w:w="534" w:type="dxa"/>
          </w:tcPr>
          <w:p w:rsidR="00844845" w:rsidRPr="0027681A" w:rsidRDefault="00844845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844845" w:rsidRPr="004F44C7" w:rsidRDefault="00844845" w:rsidP="00612C36">
            <w:pPr>
              <w:pStyle w:val="1"/>
              <w:tabs>
                <w:tab w:val="left" w:pos="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внесении изменений в Положение об администрации </w:t>
            </w:r>
            <w:proofErr w:type="spellStart"/>
            <w:r w:rsidR="00A861D2">
              <w:rPr>
                <w:b w:val="0"/>
                <w:sz w:val="24"/>
                <w:szCs w:val="24"/>
              </w:rPr>
              <w:t>Талалихинского</w:t>
            </w:r>
            <w:proofErr w:type="spellEnd"/>
            <w:r w:rsidRPr="00F037A0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844845" w:rsidRPr="004F44C7" w:rsidRDefault="00844845" w:rsidP="00612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44845" w:rsidRPr="004F44C7" w:rsidRDefault="00844845" w:rsidP="00612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1716CD">
        <w:tc>
          <w:tcPr>
            <w:tcW w:w="534" w:type="dxa"/>
          </w:tcPr>
          <w:p w:rsidR="00844845" w:rsidRPr="00593D6E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proofErr w:type="spellStart"/>
            <w:r w:rsidR="00A861D2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A8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proofErr w:type="spellStart"/>
            <w:r w:rsidR="00A861D2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A8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027FF4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="00A8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844845" w:rsidRPr="00844845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A8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A861D2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части  полномочий органов местного самоуправления поселения органам местного самоуправления </w:t>
            </w:r>
            <w:proofErr w:type="spellStart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A8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proofErr w:type="spellStart"/>
            <w:r w:rsidR="00A861D2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A8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proofErr w:type="spellStart"/>
            <w:r w:rsidR="00A861D2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D12057">
        <w:trPr>
          <w:trHeight w:val="750"/>
        </w:trPr>
        <w:tc>
          <w:tcPr>
            <w:tcW w:w="534" w:type="dxa"/>
          </w:tcPr>
          <w:p w:rsidR="00844845" w:rsidRPr="0027681A" w:rsidRDefault="00844845" w:rsidP="00BF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844845" w:rsidRPr="0027681A" w:rsidRDefault="00844845" w:rsidP="00A861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proofErr w:type="spellStart"/>
            <w:r w:rsidR="00A861D2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A8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E81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A8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A861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Талалихинского</w:t>
      </w:r>
      <w:proofErr w:type="spellEnd"/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="00A86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6B6711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F11E39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B6711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4040"/>
    <w:rsid w:val="00872D9A"/>
    <w:rsid w:val="008A092A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A025F0"/>
    <w:rsid w:val="00A03C13"/>
    <w:rsid w:val="00A21A33"/>
    <w:rsid w:val="00A231AE"/>
    <w:rsid w:val="00A62B2B"/>
    <w:rsid w:val="00A861D2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B2AAE"/>
    <w:rsid w:val="00DB4F6D"/>
    <w:rsid w:val="00DC301A"/>
    <w:rsid w:val="00DD221A"/>
    <w:rsid w:val="00DE12C2"/>
    <w:rsid w:val="00DE257F"/>
    <w:rsid w:val="00E12C59"/>
    <w:rsid w:val="00E14088"/>
    <w:rsid w:val="00E15BFA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11E3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142</cp:revision>
  <dcterms:created xsi:type="dcterms:W3CDTF">2015-02-05T11:49:00Z</dcterms:created>
  <dcterms:modified xsi:type="dcterms:W3CDTF">2023-02-02T06:21:00Z</dcterms:modified>
</cp:coreProperties>
</file>